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反馈意见表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单位：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   姓名：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 联系电话：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37"/>
        <w:gridCol w:w="4200"/>
        <w:gridCol w:w="529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页码</w:t>
            </w:r>
          </w:p>
        </w:tc>
        <w:tc>
          <w:tcPr>
            <w:tcW w:w="4200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原文表述</w:t>
            </w:r>
          </w:p>
        </w:tc>
        <w:tc>
          <w:tcPr>
            <w:tcW w:w="529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修改后表述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7" w:type="dxa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93" w:type="dxa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7" w:type="dxa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93" w:type="dxa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7" w:type="dxa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93" w:type="dxa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7" w:type="dxa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00" w:type="dxa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93" w:type="dxa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D89592F"/>
    <w:rsid w:val="2D89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2023-08-09T08:00:00Z</dcterms:created>
  <dc:creator>起搏电极</dc:creator>
  <cp:lastModifiedBy>起搏电极</cp:lastModifiedBy>
  <dcterms:modified xsi:type="dcterms:W3CDTF">2023-08-09T08:05:23Z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A5C40AF71447443B9198ED0265DF34DD_11</vt:lpwstr>
  </property>
</Properties>
</file>